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两位数加两位数笔算（进位）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复习《第一单元》（一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春夏秋冬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学会看图识字。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姓氏歌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，读</w:t>
            </w:r>
            <w:r>
              <w:rPr>
                <w:rFonts w:asciiTheme="minorEastAsia" w:hAnsiTheme="minorEastAsia"/>
                <w:sz w:val="24"/>
                <w:szCs w:val="24"/>
              </w:rPr>
              <w:t>韵语积累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3.了解</w:t>
            </w:r>
            <w:r>
              <w:rPr>
                <w:rFonts w:asciiTheme="minorEastAsia" w:hAnsiTheme="minorEastAsia"/>
                <w:sz w:val="24"/>
                <w:szCs w:val="24"/>
              </w:rPr>
              <w:t>传统姓氏文化。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姓氏</w:t>
            </w:r>
            <w:r>
              <w:rPr>
                <w:rFonts w:asciiTheme="minorEastAsia" w:hAnsiTheme="minorEastAsia"/>
                <w:sz w:val="24"/>
                <w:szCs w:val="24"/>
              </w:rPr>
              <w:t>歌》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1和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2生字</w:t>
            </w:r>
            <w:r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：多种姿势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5米X3组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《我想和你们一起玩》第一课时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ind w:firstLine="321" w:firstLineChars="10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复习《第一单元》（二</w:t>
            </w:r>
            <w:r>
              <w:t>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学会字族识字。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猜</w:t>
            </w:r>
            <w:r>
              <w:rPr>
                <w:rFonts w:asciiTheme="minorEastAsia" w:hAnsiTheme="minorEastAsia"/>
                <w:sz w:val="24"/>
                <w:szCs w:val="24"/>
              </w:rPr>
              <w:t>字谜》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，巩固</w:t>
            </w:r>
            <w:r>
              <w:rPr>
                <w:rFonts w:asciiTheme="minorEastAsia" w:hAnsiTheme="minorEastAsia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3和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4生字</w:t>
            </w:r>
            <w:r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：多种</w:t>
            </w:r>
            <w:r>
              <w:rPr>
                <w:rFonts w:hint="eastAsia"/>
              </w:rPr>
              <w:t>形式</w:t>
            </w:r>
            <w:r>
              <w:t>的合作</w:t>
            </w:r>
            <w:r>
              <w:rPr>
                <w:rFonts w:hint="eastAsia"/>
              </w:rPr>
              <w:t>拍球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口语</w:t>
            </w:r>
            <w:r>
              <w:t>交际》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语文园地</w:t>
            </w:r>
            <w:r>
              <w:t>一》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1.练习</w:t>
            </w:r>
            <w:r>
              <w:rPr>
                <w:rFonts w:asciiTheme="minorEastAsia" w:hAnsiTheme="minorEastAsia"/>
                <w:sz w:val="24"/>
                <w:szCs w:val="24"/>
              </w:rPr>
              <w:t>讲情节反复的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童话</w:t>
            </w:r>
            <w:r>
              <w:rPr>
                <w:rFonts w:asciiTheme="minorEastAsia" w:hAnsiTheme="minorEastAsia"/>
                <w:sz w:val="24"/>
                <w:szCs w:val="24"/>
              </w:rPr>
              <w:t>故事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《老鼠</w:t>
            </w:r>
            <w:r>
              <w:rPr>
                <w:rFonts w:asciiTheme="minorEastAsia" w:hAnsiTheme="minorEastAsia"/>
                <w:sz w:val="24"/>
                <w:szCs w:val="24"/>
              </w:rPr>
              <w:t>嫁女》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sz w:val="24"/>
                <w:szCs w:val="24"/>
              </w:rPr>
              <w:t>字母表》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3.朗读</w:t>
            </w:r>
            <w:r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sz w:val="24"/>
                <w:szCs w:val="24"/>
              </w:rPr>
              <w:t>字母表》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2.朗读</w:t>
            </w:r>
            <w:r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：多种</w:t>
            </w:r>
            <w:r>
              <w:rPr>
                <w:rFonts w:hint="eastAsia"/>
              </w:rPr>
              <w:t>形式</w:t>
            </w:r>
            <w:r>
              <w:t>的合作</w:t>
            </w:r>
            <w:r>
              <w:rPr>
                <w:rFonts w:hint="eastAsia"/>
              </w:rPr>
              <w:t>拍球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夹球举腿8次X3组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夹球举腿8次X4组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唱《爱唱什么歌》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center" w:pos="813"/>
              </w:tabs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练习十三2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舞步：小碎步、蹦跳步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复习《第二单元》（一）</w:t>
            </w:r>
          </w:p>
        </w:tc>
        <w:tc>
          <w:tcPr>
            <w:tcW w:w="3584" w:type="dxa"/>
            <w:vAlign w:val="top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了解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革命</w:t>
            </w:r>
            <w:r>
              <w:rPr>
                <w:rFonts w:asciiTheme="minorEastAsia" w:hAnsiTheme="minorEastAsia"/>
                <w:sz w:val="24"/>
                <w:szCs w:val="24"/>
              </w:rPr>
              <w:t>传统故事。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511" w:type="dxa"/>
            <w:vAlign w:val="top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复习《第二单元》（二）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sz w:val="24"/>
                <w:szCs w:val="24"/>
              </w:rPr>
              <w:t>接一个》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sz w:val="24"/>
                <w:szCs w:val="24"/>
              </w:rPr>
              <w:t>太阳》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sz w:val="24"/>
                <w:szCs w:val="24"/>
              </w:rPr>
              <w:t>接一个》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sz w:val="24"/>
                <w:szCs w:val="24"/>
              </w:rPr>
              <w:t>太阳》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</w:t>
            </w:r>
            <w:r>
              <w:t>味觉、画嗅觉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找有味道的食物，如糖果</w:t>
            </w:r>
            <w:r>
              <w:rPr>
                <w:rFonts w:hint="eastAsia"/>
              </w:rPr>
              <w:t>、</w:t>
            </w:r>
            <w:r>
              <w:t>苹果、醋</w:t>
            </w:r>
            <w:r>
              <w:rPr>
                <w:rFonts w:hint="eastAsia"/>
              </w:rPr>
              <w:t>等</w:t>
            </w:r>
            <w:r>
              <w:t>。可以</w:t>
            </w:r>
            <w:r>
              <w:rPr>
                <w:rFonts w:hint="eastAsia"/>
              </w:rPr>
              <w:t>在家</w:t>
            </w:r>
            <w:r>
              <w:t>先吻一吻尝一尝，说说感受？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找有味道的食物，如糖果</w:t>
            </w:r>
            <w:r>
              <w:rPr>
                <w:rFonts w:hint="eastAsia"/>
              </w:rPr>
              <w:t>、</w:t>
            </w:r>
            <w:r>
              <w:t>苹果、醋</w:t>
            </w:r>
            <w:r>
              <w:rPr>
                <w:rFonts w:hint="eastAsia"/>
              </w:rPr>
              <w:t>等</w:t>
            </w:r>
            <w:r>
              <w:t>。可以</w:t>
            </w:r>
            <w:r>
              <w:rPr>
                <w:rFonts w:hint="eastAsia"/>
              </w:rPr>
              <w:t>在家</w:t>
            </w:r>
            <w:r>
              <w:t>先吻一吻尝一尝，说说感受？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两位数减两位数笔算（退位）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小公鸡</w:t>
            </w:r>
            <w:r>
              <w:rPr>
                <w:rFonts w:asciiTheme="minorEastAsia" w:hAnsiTheme="minorEastAsia"/>
                <w:sz w:val="24"/>
                <w:szCs w:val="24"/>
              </w:rPr>
              <w:t>和小鸭子》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积累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sz w:val="24"/>
                <w:szCs w:val="24"/>
              </w:rPr>
              <w:t>很欢”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说说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树和喜鹊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中</w:t>
            </w:r>
            <w:r>
              <w:rPr>
                <w:rFonts w:asciiTheme="minorEastAsia" w:hAnsiTheme="minorEastAsia"/>
                <w:sz w:val="24"/>
                <w:szCs w:val="24"/>
              </w:rPr>
              <w:t>展示的三个画面。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sz w:val="24"/>
                <w:szCs w:val="24"/>
              </w:rPr>
              <w:t>积累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sz w:val="24"/>
                <w:szCs w:val="24"/>
              </w:rPr>
              <w:t>很欢”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pStyle w:val="2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kern w:val="2"/>
                <w:sz w:val="21"/>
                <w:szCs w:val="22"/>
                <w:lang w:val="en-US" w:eastAsia="zh-CN" w:bidi="ar-SA"/>
              </w:rPr>
              <w:t>听《闻着荷花的香气》、《青蛙合唱队》、《夏之夜》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动物.人（1）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归纳人和动物的共同特征。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归纳人和</w:t>
            </w:r>
            <w:r>
              <w:rPr>
                <w:rFonts w:hint="eastAsia" w:ascii="宋体" w:hAnsi="宋体"/>
                <w:sz w:val="24"/>
              </w:rPr>
              <w:t>灵长类</w:t>
            </w:r>
            <w:r>
              <w:rPr>
                <w:rFonts w:ascii="宋体" w:hAnsi="宋体"/>
                <w:sz w:val="24"/>
              </w:rPr>
              <w:t>动物的共同特征。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《我想和你们一起玩》第二课时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15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练习十四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复习《第三单元》（二</w:t>
            </w:r>
            <w:r>
              <w:t>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sz w:val="24"/>
                <w:szCs w:val="24"/>
              </w:rPr>
              <w:t>都快乐》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练习</w:t>
            </w:r>
            <w:r>
              <w:rPr>
                <w:rFonts w:asciiTheme="minorEastAsia" w:hAnsiTheme="minorEastAsia"/>
                <w:sz w:val="24"/>
                <w:szCs w:val="24"/>
              </w:rPr>
              <w:t>口语交际：请你帮个忙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不同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说法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sz w:val="24"/>
                <w:szCs w:val="24"/>
              </w:rPr>
              <w:t>都快乐》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画味觉、画嗅觉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用颜色</w:t>
            </w:r>
            <w:r>
              <w:t>来表现你尝到</w:t>
            </w:r>
            <w:r>
              <w:rPr>
                <w:rFonts w:hint="eastAsia"/>
              </w:rPr>
              <w:t>或</w:t>
            </w:r>
            <w:r>
              <w:t>闻到的味儿。可以</w:t>
            </w:r>
            <w:r>
              <w:rPr>
                <w:rFonts w:hint="eastAsia"/>
              </w:rPr>
              <w:t>先</w:t>
            </w:r>
            <w:r>
              <w:t>不讲自己作品表现的是什么味儿，请家人猜猜，是否对应自己想表现的感觉。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后踢腿</w:t>
            </w:r>
            <w:r>
              <w:t>步</w:t>
            </w:r>
            <w:r>
              <w:rPr>
                <w:rFonts w:hint="eastAsia"/>
              </w:rPr>
              <w:t>、</w:t>
            </w:r>
            <w:r>
              <w:t>踏跳步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书法课：学写木字旁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知道写好“木字旁”的方法。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知道写好“木字旁”的方法。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/>
        <w:jc w:val="righ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练习十四2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1.用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音序查字法查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背诵古诗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赠汪伦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3.熟练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胖乎乎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小手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1.用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音序查字法查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背诵古诗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赠汪伦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3.熟练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胖乎乎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小手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《请帮我一下吧》第一课时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复习《第四单元》（一）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静夜思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说说每句诗歌的意思。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《夜色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会用一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……就……说话。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静夜思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《夜色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复习1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复习《第四单元》（二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端午粽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》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积累“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青青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白白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的，红红的”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词语描述事物。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《彩虹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积累词语“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飘啊飘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、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荡来荡去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端午粽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》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积累“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青青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白白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的，红红的”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词语描述事物。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《彩虹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积累词语“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飘啊飘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、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荡来荡去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2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唱《萤火虫》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761"/>
        <w:gridCol w:w="3342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761" w:type="dxa"/>
            <w:vMerge w:val="continue"/>
          </w:tcPr>
          <w:p>
            <w:pPr>
              <w:jc w:val="left"/>
            </w:pP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复习2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3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《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语文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园地四》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与身体部分有关的词语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归类识记月字旁的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正确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故事《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寻隐者不遇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4.搜集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绕口令，读一读。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与身体部分有关的词语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归类识记月字旁的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正确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故事《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寻隐者不遇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复习《第五单元》（一）</w:t>
            </w:r>
          </w:p>
        </w:tc>
        <w:tc>
          <w:tcPr>
            <w:tcW w:w="3342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动物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儿歌》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。掌握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古对今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动物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儿歌》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。掌握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古对今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中国</w:t>
            </w:r>
            <w:r>
              <w:t>民间玩具</w:t>
            </w:r>
          </w:p>
        </w:tc>
        <w:tc>
          <w:tcPr>
            <w:tcW w:w="3342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</w:t>
            </w:r>
            <w:r>
              <w:t>过民间玩具的艺人吗</w:t>
            </w:r>
            <w:r>
              <w:rPr>
                <w:rFonts w:hint="eastAsia"/>
              </w:rPr>
              <w:t>?你</w:t>
            </w:r>
            <w:r>
              <w:t>买过传统民间玩具吗？民间</w:t>
            </w:r>
            <w:r>
              <w:rPr>
                <w:rFonts w:hint="eastAsia"/>
              </w:rPr>
              <w:t>玩具</w:t>
            </w:r>
            <w:r>
              <w:t>和真实物体在形状、色彩以及神态</w:t>
            </w:r>
            <w:r>
              <w:rPr>
                <w:rFonts w:hint="eastAsia"/>
              </w:rPr>
              <w:t>方面</w:t>
            </w:r>
            <w:r>
              <w:t>有哪些相同和不同？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</w:t>
            </w:r>
            <w:r>
              <w:t>过民间玩具的艺人吗</w:t>
            </w:r>
            <w:r>
              <w:rPr>
                <w:rFonts w:hint="eastAsia"/>
              </w:rPr>
              <w:t>?你</w:t>
            </w:r>
            <w:r>
              <w:t>买过传统民间玩具吗？民间</w:t>
            </w:r>
            <w:r>
              <w:rPr>
                <w:rFonts w:hint="eastAsia"/>
              </w:rPr>
              <w:t>玩具</w:t>
            </w:r>
            <w:r>
              <w:t>和真实物体在形状、色彩以及神态</w:t>
            </w:r>
            <w:r>
              <w:rPr>
                <w:rFonts w:hint="eastAsia"/>
              </w:rPr>
              <w:t>方面</w:t>
            </w:r>
            <w:r>
              <w:t>有哪些相同和不同？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预习</w:t>
            </w:r>
          </w:p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期末复习1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复习《第五单元》（二）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操场上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人之初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说说每个字的意思。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练习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口语交际：打电话。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操场上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人之初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练习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口语交际：打电话。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人（2）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hint="eastAsia" w:ascii="宋体" w:hAnsi="宋体"/>
                <w:sz w:val="24"/>
              </w:rPr>
              <w:t>与不同之处。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hint="eastAsia" w:ascii="宋体" w:hAnsi="宋体"/>
                <w:sz w:val="24"/>
              </w:rPr>
              <w:t>与不同之处。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《请帮我一下吧》第二课时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学着传递温暖。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学着传递温暖。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期末复习2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复习《语文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园地五》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1.了解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包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字族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汉字的特点。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了解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形声字的构字规律。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感受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音、形、义之间的关系。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在语境中辨析形近字和同音字。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歇后语。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1.认识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带有“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包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的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形声字。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在语境中辨析形近字和同音字。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歇后语。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中国民间玩具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4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书法课：学写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单人旁的字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1知道写好“单人旁”的方法。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1知道写好“单人旁”的方法。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1B4015A"/>
    <w:rsid w:val="024A642F"/>
    <w:rsid w:val="073A6B00"/>
    <w:rsid w:val="0B7D04FD"/>
    <w:rsid w:val="0DBA7834"/>
    <w:rsid w:val="0ECE1174"/>
    <w:rsid w:val="0FA978E8"/>
    <w:rsid w:val="14283E7F"/>
    <w:rsid w:val="16F27E0A"/>
    <w:rsid w:val="173A4756"/>
    <w:rsid w:val="1AA9696A"/>
    <w:rsid w:val="1B2A329E"/>
    <w:rsid w:val="1CFB3C42"/>
    <w:rsid w:val="20F47CAB"/>
    <w:rsid w:val="21AB0CF3"/>
    <w:rsid w:val="229404F5"/>
    <w:rsid w:val="236B41BA"/>
    <w:rsid w:val="26412136"/>
    <w:rsid w:val="29A05031"/>
    <w:rsid w:val="2F5C1123"/>
    <w:rsid w:val="2FC23D64"/>
    <w:rsid w:val="30CB3502"/>
    <w:rsid w:val="319A5453"/>
    <w:rsid w:val="339D25A0"/>
    <w:rsid w:val="35026BB2"/>
    <w:rsid w:val="360C46E1"/>
    <w:rsid w:val="37677267"/>
    <w:rsid w:val="39F146DF"/>
    <w:rsid w:val="3D3D7B38"/>
    <w:rsid w:val="3D4D0981"/>
    <w:rsid w:val="3F0C5B0C"/>
    <w:rsid w:val="43AD5C9D"/>
    <w:rsid w:val="441F3018"/>
    <w:rsid w:val="44527CD8"/>
    <w:rsid w:val="45356C55"/>
    <w:rsid w:val="469A2C76"/>
    <w:rsid w:val="47194D85"/>
    <w:rsid w:val="4C626C05"/>
    <w:rsid w:val="4D3B2E66"/>
    <w:rsid w:val="4DBF146C"/>
    <w:rsid w:val="51AD6BB4"/>
    <w:rsid w:val="545177BB"/>
    <w:rsid w:val="557C05F7"/>
    <w:rsid w:val="56A76538"/>
    <w:rsid w:val="59583437"/>
    <w:rsid w:val="5DE70BE7"/>
    <w:rsid w:val="5EAB6882"/>
    <w:rsid w:val="5EB777B5"/>
    <w:rsid w:val="61EA076E"/>
    <w:rsid w:val="640C7CA2"/>
    <w:rsid w:val="67B230CD"/>
    <w:rsid w:val="6C0268FA"/>
    <w:rsid w:val="6CD07797"/>
    <w:rsid w:val="6F241729"/>
    <w:rsid w:val="7194728C"/>
    <w:rsid w:val="73AE4B8D"/>
    <w:rsid w:val="74AA69D4"/>
    <w:rsid w:val="74EF08C6"/>
    <w:rsid w:val="7C403550"/>
    <w:rsid w:val="7E190498"/>
    <w:rsid w:val="7FA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font5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3">
    <w:name w:val="font4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1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5">
    <w:name w:val="font3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6">
    <w:name w:val="font2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7">
    <w:name w:val="font6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8">
    <w:name w:val="font0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9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3836</Words>
  <Characters>3916</Characters>
  <Lines>27</Lines>
  <Paragraphs>7</Paragraphs>
  <TotalTime>1</TotalTime>
  <ScaleCrop>false</ScaleCrop>
  <LinksUpToDate>false</LinksUpToDate>
  <CharactersWithSpaces>4216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2022-05-31T05:13:34Z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176E0C098AC54F058B42FC3E01F5488D</vt:lpwstr>
  </property>
</Properties>
</file>